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C3DF1E" w14:textId="77777777" w:rsidR="00C90BFE" w:rsidRDefault="00C90BFE" w:rsidP="00C90BFE">
      <w:pPr>
        <w:spacing w:after="0"/>
        <w:ind w:left="568"/>
        <w:jc w:val="center"/>
        <w:rPr>
          <w:rFonts w:ascii="Trebuchet MS" w:hAnsi="Trebuchet MS" w:cstheme="minorHAnsi"/>
          <w:b/>
          <w:lang w:val="lt-LT"/>
        </w:rPr>
      </w:pPr>
      <w:r>
        <w:rPr>
          <w:rFonts w:ascii="Trebuchet MS" w:hAnsi="Trebuchet MS" w:cstheme="minorHAnsi"/>
          <w:b/>
          <w:lang w:val="lt-LT"/>
        </w:rPr>
        <w:t>TECHNINĖ SPECIFIKACIJA</w:t>
      </w:r>
    </w:p>
    <w:p w14:paraId="5F82481F" w14:textId="03A1CB43" w:rsidR="001C19DB" w:rsidRDefault="001C19DB" w:rsidP="00A80E7A">
      <w:pPr>
        <w:ind w:left="568"/>
        <w:jc w:val="center"/>
        <w:rPr>
          <w:rFonts w:ascii="Trebuchet MS" w:hAnsi="Trebuchet MS" w:cstheme="minorHAnsi"/>
          <w:b/>
          <w:highlight w:val="yellow"/>
          <w:lang w:val="lt-LT"/>
        </w:rPr>
      </w:pPr>
    </w:p>
    <w:p w14:paraId="65892557" w14:textId="4ED678F7" w:rsidR="000D2643" w:rsidRPr="000D2643" w:rsidRDefault="00871980" w:rsidP="000D2643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rebuchet MS" w:hAnsi="Trebuchet MS"/>
          <w:b/>
          <w:sz w:val="20"/>
          <w:szCs w:val="20"/>
          <w:lang w:val="lt-LT"/>
        </w:rPr>
      </w:pPr>
      <w:r>
        <w:rPr>
          <w:rFonts w:ascii="Trebuchet MS" w:hAnsi="Trebuchet MS"/>
          <w:b/>
          <w:sz w:val="20"/>
          <w:szCs w:val="20"/>
          <w:lang w:val="lt-LT"/>
        </w:rPr>
        <w:t>Perkantysis subjektas</w:t>
      </w:r>
      <w:r w:rsidR="000D2643" w:rsidRPr="000D2643">
        <w:rPr>
          <w:rFonts w:ascii="Trebuchet MS" w:hAnsi="Trebuchet MS"/>
          <w:b/>
          <w:sz w:val="20"/>
          <w:szCs w:val="20"/>
          <w:lang w:val="lt-LT"/>
        </w:rPr>
        <w:t>:</w:t>
      </w:r>
    </w:p>
    <w:p w14:paraId="596A5C3C" w14:textId="017C7AC2" w:rsidR="000D2643" w:rsidRDefault="000D2643" w:rsidP="000D2643">
      <w:p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 w:rsidRPr="000D2643">
        <w:rPr>
          <w:rFonts w:ascii="Trebuchet MS" w:hAnsi="Trebuchet MS"/>
          <w:sz w:val="20"/>
          <w:szCs w:val="20"/>
          <w:lang w:val="lt-LT"/>
        </w:rPr>
        <w:t xml:space="preserve">LITGRID AB (kodas 302564383), A. Juozapavičiaus g. 13, LT-09311, Vilnius, tel. (8 5) 278 2777, faksas (8 5) 272 39 86. Elektroninio pašto adresas </w:t>
      </w:r>
      <w:hyperlink r:id="rId8" w:history="1">
        <w:r w:rsidRPr="000D2643">
          <w:rPr>
            <w:rStyle w:val="Hyperlink"/>
            <w:rFonts w:ascii="Trebuchet MS" w:hAnsi="Trebuchet MS"/>
            <w:sz w:val="20"/>
            <w:szCs w:val="20"/>
            <w:lang w:val="lt-LT"/>
          </w:rPr>
          <w:t>info@litgrid.eu</w:t>
        </w:r>
      </w:hyperlink>
    </w:p>
    <w:p w14:paraId="423215C9" w14:textId="77777777" w:rsidR="004D495A" w:rsidRPr="000D2643" w:rsidRDefault="004D495A" w:rsidP="004D495A">
      <w:pPr>
        <w:pStyle w:val="ListParagraph"/>
        <w:spacing w:after="0" w:line="360" w:lineRule="auto"/>
        <w:ind w:left="792"/>
        <w:jc w:val="both"/>
        <w:rPr>
          <w:rFonts w:ascii="Trebuchet MS" w:hAnsi="Trebuchet MS"/>
          <w:sz w:val="20"/>
          <w:szCs w:val="20"/>
          <w:lang w:val="lt-LT"/>
        </w:rPr>
      </w:pPr>
    </w:p>
    <w:p w14:paraId="7DB9F959" w14:textId="28F5E91C" w:rsidR="004D495A" w:rsidRDefault="004D495A" w:rsidP="004D495A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rebuchet MS" w:hAnsi="Trebuchet MS"/>
          <w:b/>
          <w:sz w:val="20"/>
          <w:szCs w:val="20"/>
          <w:lang w:val="lt-LT"/>
        </w:rPr>
      </w:pPr>
      <w:r w:rsidRPr="000D2643">
        <w:rPr>
          <w:rFonts w:ascii="Trebuchet MS" w:hAnsi="Trebuchet MS"/>
          <w:b/>
          <w:sz w:val="20"/>
          <w:szCs w:val="20"/>
          <w:lang w:val="lt-LT"/>
        </w:rPr>
        <w:t>Informacija apie perkam</w:t>
      </w:r>
      <w:r w:rsidR="00871980">
        <w:rPr>
          <w:rFonts w:ascii="Trebuchet MS" w:hAnsi="Trebuchet MS"/>
          <w:b/>
          <w:sz w:val="20"/>
          <w:szCs w:val="20"/>
          <w:lang w:val="lt-LT"/>
        </w:rPr>
        <w:t>as</w:t>
      </w:r>
      <w:r w:rsidRPr="000D2643">
        <w:rPr>
          <w:rFonts w:ascii="Trebuchet MS" w:hAnsi="Trebuchet MS"/>
          <w:b/>
          <w:sz w:val="20"/>
          <w:szCs w:val="20"/>
          <w:lang w:val="lt-LT"/>
        </w:rPr>
        <w:t xml:space="preserve"> prek</w:t>
      </w:r>
      <w:r w:rsidR="00871980">
        <w:rPr>
          <w:rFonts w:ascii="Trebuchet MS" w:hAnsi="Trebuchet MS"/>
          <w:b/>
          <w:sz w:val="20"/>
          <w:szCs w:val="20"/>
          <w:lang w:val="lt-LT"/>
        </w:rPr>
        <w:t>es</w:t>
      </w:r>
      <w:r w:rsidRPr="000D2643">
        <w:rPr>
          <w:rFonts w:ascii="Trebuchet MS" w:hAnsi="Trebuchet MS"/>
          <w:b/>
          <w:sz w:val="20"/>
          <w:szCs w:val="20"/>
          <w:lang w:val="lt-LT"/>
        </w:rPr>
        <w:t>:</w:t>
      </w:r>
    </w:p>
    <w:p w14:paraId="1D94360C" w14:textId="4C897EAC" w:rsidR="000B0EB3" w:rsidRDefault="00D40955" w:rsidP="00D40955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 w:rsidRPr="000D2643">
        <w:rPr>
          <w:rFonts w:ascii="Trebuchet MS" w:hAnsi="Trebuchet MS"/>
          <w:sz w:val="20"/>
          <w:szCs w:val="20"/>
          <w:lang w:val="lt-LT"/>
        </w:rPr>
        <w:t>Perkam</w:t>
      </w:r>
      <w:r w:rsidR="000B0EB3">
        <w:rPr>
          <w:rFonts w:ascii="Trebuchet MS" w:hAnsi="Trebuchet MS"/>
          <w:sz w:val="20"/>
          <w:szCs w:val="20"/>
          <w:lang w:val="lt-LT"/>
        </w:rPr>
        <w:t>os</w:t>
      </w:r>
      <w:r w:rsidRPr="000D2643">
        <w:rPr>
          <w:rFonts w:ascii="Trebuchet MS" w:hAnsi="Trebuchet MS"/>
          <w:sz w:val="20"/>
          <w:szCs w:val="20"/>
          <w:lang w:val="lt-LT"/>
        </w:rPr>
        <w:t xml:space="preserve"> prekė</w:t>
      </w:r>
      <w:r w:rsidR="000B0EB3">
        <w:rPr>
          <w:rFonts w:ascii="Trebuchet MS" w:hAnsi="Trebuchet MS"/>
          <w:sz w:val="20"/>
          <w:szCs w:val="20"/>
          <w:lang w:val="lt-LT"/>
        </w:rPr>
        <w:t>s:</w:t>
      </w:r>
    </w:p>
    <w:p w14:paraId="60CF067B" w14:textId="07FA80F4" w:rsidR="00D40955" w:rsidRPr="000B0EB3" w:rsidRDefault="00D40955" w:rsidP="000B0EB3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 w:rsidRPr="000B0EB3">
        <w:rPr>
          <w:rFonts w:ascii="Trebuchet MS" w:hAnsi="Trebuchet MS" w:cs="Arial"/>
          <w:sz w:val="20"/>
          <w:szCs w:val="20"/>
          <w:lang w:val="lt-LT"/>
        </w:rPr>
        <w:t xml:space="preserve">110kV </w:t>
      </w:r>
      <w:r w:rsidR="00D92105" w:rsidRPr="000B0EB3">
        <w:rPr>
          <w:rFonts w:ascii="Trebuchet MS" w:hAnsi="Trebuchet MS" w:cs="Arial"/>
          <w:sz w:val="20"/>
          <w:szCs w:val="20"/>
          <w:lang w:val="lt-LT"/>
        </w:rPr>
        <w:t xml:space="preserve">srovės - </w:t>
      </w:r>
      <w:r w:rsidRPr="000B0EB3">
        <w:rPr>
          <w:rFonts w:ascii="Trebuchet MS" w:hAnsi="Trebuchet MS" w:cs="Arial"/>
          <w:sz w:val="20"/>
          <w:szCs w:val="20"/>
          <w:lang w:val="lt-LT"/>
        </w:rPr>
        <w:t xml:space="preserve">įtampos </w:t>
      </w:r>
      <w:r w:rsidR="00D92105" w:rsidRPr="000B0EB3">
        <w:rPr>
          <w:rFonts w:ascii="Trebuchet MS" w:hAnsi="Trebuchet MS" w:cs="Arial"/>
          <w:sz w:val="20"/>
          <w:szCs w:val="20"/>
          <w:lang w:val="lt-LT"/>
        </w:rPr>
        <w:t>transformatoriai</w:t>
      </w:r>
      <w:r w:rsidR="000B0EB3">
        <w:rPr>
          <w:rFonts w:ascii="Trebuchet MS" w:hAnsi="Trebuchet MS" w:cs="Arial"/>
          <w:sz w:val="20"/>
          <w:szCs w:val="20"/>
          <w:lang w:val="lt-LT"/>
        </w:rPr>
        <w:t xml:space="preserve"> (3 vnt.)</w:t>
      </w:r>
    </w:p>
    <w:p w14:paraId="0A13980A" w14:textId="5326268B" w:rsidR="000B0EB3" w:rsidRPr="000D2643" w:rsidRDefault="000B0EB3" w:rsidP="000B0EB3">
      <w:pPr>
        <w:pStyle w:val="ListParagraph"/>
        <w:numPr>
          <w:ilvl w:val="2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>
        <w:rPr>
          <w:rFonts w:ascii="Trebuchet MS" w:hAnsi="Trebuchet MS"/>
          <w:sz w:val="20"/>
          <w:szCs w:val="20"/>
          <w:lang w:val="lt-LT"/>
        </w:rPr>
        <w:t xml:space="preserve">110 </w:t>
      </w:r>
      <w:proofErr w:type="spellStart"/>
      <w:r>
        <w:rPr>
          <w:rFonts w:ascii="Trebuchet MS" w:hAnsi="Trebuchet MS"/>
          <w:sz w:val="20"/>
          <w:szCs w:val="20"/>
          <w:lang w:val="lt-LT"/>
        </w:rPr>
        <w:t>kV</w:t>
      </w:r>
      <w:proofErr w:type="spellEnd"/>
      <w:r>
        <w:rPr>
          <w:rFonts w:ascii="Trebuchet MS" w:hAnsi="Trebuchet MS"/>
          <w:sz w:val="20"/>
          <w:szCs w:val="20"/>
          <w:lang w:val="lt-LT"/>
        </w:rPr>
        <w:t xml:space="preserve"> srovės - įtampos transformatorių prijungimo gnybtai (6 vnt.)</w:t>
      </w:r>
    </w:p>
    <w:p w14:paraId="721E76B2" w14:textId="65A9095A" w:rsidR="00D40955" w:rsidRDefault="00D40955" w:rsidP="00D92105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 w:rsidRPr="000D2643">
        <w:rPr>
          <w:rFonts w:ascii="Trebuchet MS" w:hAnsi="Trebuchet MS"/>
          <w:sz w:val="20"/>
          <w:szCs w:val="20"/>
          <w:lang w:val="lt-LT"/>
        </w:rPr>
        <w:t>Prek</w:t>
      </w:r>
      <w:r w:rsidR="000B0EB3">
        <w:rPr>
          <w:rFonts w:ascii="Trebuchet MS" w:hAnsi="Trebuchet MS"/>
          <w:sz w:val="20"/>
          <w:szCs w:val="20"/>
          <w:lang w:val="lt-LT"/>
        </w:rPr>
        <w:t>ių</w:t>
      </w:r>
      <w:r w:rsidRPr="000D2643">
        <w:rPr>
          <w:rFonts w:ascii="Trebuchet MS" w:hAnsi="Trebuchet MS"/>
          <w:sz w:val="20"/>
          <w:szCs w:val="20"/>
          <w:lang w:val="lt-LT"/>
        </w:rPr>
        <w:t xml:space="preserve"> pristatymo vieta</w:t>
      </w:r>
      <w:r w:rsidRPr="000D2643">
        <w:rPr>
          <w:rFonts w:ascii="Trebuchet MS" w:hAnsi="Trebuchet MS"/>
          <w:b/>
          <w:sz w:val="20"/>
          <w:szCs w:val="20"/>
          <w:lang w:val="lt-LT"/>
        </w:rPr>
        <w:t xml:space="preserve"> </w:t>
      </w:r>
      <w:r w:rsidRPr="004D495A">
        <w:rPr>
          <w:rFonts w:ascii="Trebuchet MS" w:hAnsi="Trebuchet MS"/>
          <w:sz w:val="20"/>
          <w:szCs w:val="20"/>
          <w:lang w:val="lt-LT"/>
        </w:rPr>
        <w:t xml:space="preserve">– </w:t>
      </w:r>
      <w:r w:rsidRPr="004D495A">
        <w:rPr>
          <w:rFonts w:ascii="Trebuchet MS" w:hAnsi="Trebuchet MS" w:cs="Arial"/>
          <w:sz w:val="20"/>
          <w:szCs w:val="20"/>
          <w:lang w:val="lt-LT"/>
        </w:rPr>
        <w:t xml:space="preserve">Infrastruktūros priežiūros centro </w:t>
      </w:r>
      <w:r w:rsidR="00D92105">
        <w:rPr>
          <w:rFonts w:ascii="Trebuchet MS" w:hAnsi="Trebuchet MS" w:cs="Arial"/>
          <w:sz w:val="20"/>
          <w:szCs w:val="20"/>
          <w:lang w:val="lt-LT"/>
        </w:rPr>
        <w:t>Klaipėdos</w:t>
      </w:r>
      <w:r w:rsidRPr="004D495A">
        <w:rPr>
          <w:rFonts w:ascii="Trebuchet MS" w:hAnsi="Trebuchet MS" w:cs="Arial"/>
          <w:sz w:val="20"/>
          <w:szCs w:val="20"/>
          <w:lang w:val="lt-LT"/>
        </w:rPr>
        <w:t xml:space="preserve"> regiono </w:t>
      </w:r>
      <w:r w:rsidRPr="004D495A">
        <w:rPr>
          <w:rFonts w:ascii="Trebuchet MS" w:hAnsi="Trebuchet MS"/>
          <w:sz w:val="20"/>
          <w:szCs w:val="20"/>
          <w:lang w:val="lt-LT"/>
        </w:rPr>
        <w:t xml:space="preserve">330 </w:t>
      </w:r>
      <w:proofErr w:type="spellStart"/>
      <w:r w:rsidRPr="004D495A">
        <w:rPr>
          <w:rFonts w:ascii="Trebuchet MS" w:hAnsi="Trebuchet MS"/>
          <w:sz w:val="20"/>
          <w:szCs w:val="20"/>
          <w:lang w:val="lt-LT"/>
        </w:rPr>
        <w:t>kV</w:t>
      </w:r>
      <w:proofErr w:type="spellEnd"/>
      <w:r w:rsidRPr="004D495A">
        <w:rPr>
          <w:rFonts w:ascii="Trebuchet MS" w:hAnsi="Trebuchet MS"/>
          <w:sz w:val="20"/>
          <w:szCs w:val="20"/>
          <w:lang w:val="lt-LT"/>
        </w:rPr>
        <w:t xml:space="preserve"> </w:t>
      </w:r>
      <w:r w:rsidR="00D92105">
        <w:rPr>
          <w:rFonts w:ascii="Trebuchet MS" w:hAnsi="Trebuchet MS"/>
          <w:sz w:val="20"/>
          <w:szCs w:val="20"/>
          <w:lang w:val="lt-LT"/>
        </w:rPr>
        <w:t>Klaipėdos</w:t>
      </w:r>
      <w:r w:rsidRPr="004D495A">
        <w:rPr>
          <w:rFonts w:ascii="Trebuchet MS" w:hAnsi="Trebuchet MS"/>
          <w:sz w:val="20"/>
          <w:szCs w:val="20"/>
          <w:lang w:val="lt-LT"/>
        </w:rPr>
        <w:t xml:space="preserve"> TP</w:t>
      </w:r>
      <w:r w:rsidR="00D92105">
        <w:rPr>
          <w:rFonts w:ascii="Trebuchet MS" w:hAnsi="Trebuchet MS"/>
          <w:sz w:val="20"/>
          <w:szCs w:val="20"/>
          <w:lang w:val="lt-LT"/>
        </w:rPr>
        <w:t xml:space="preserve"> </w:t>
      </w:r>
      <w:proofErr w:type="spellStart"/>
      <w:r w:rsidR="00D92105" w:rsidRPr="00D92105">
        <w:rPr>
          <w:rFonts w:ascii="Trebuchet MS" w:hAnsi="Trebuchet MS"/>
          <w:sz w:val="20"/>
          <w:szCs w:val="20"/>
          <w:lang w:val="lt-LT"/>
        </w:rPr>
        <w:t>Kiškėnų</w:t>
      </w:r>
      <w:proofErr w:type="spellEnd"/>
      <w:r w:rsidR="00D92105" w:rsidRPr="00D92105">
        <w:rPr>
          <w:rFonts w:ascii="Trebuchet MS" w:hAnsi="Trebuchet MS"/>
          <w:sz w:val="20"/>
          <w:szCs w:val="20"/>
          <w:lang w:val="lt-LT"/>
        </w:rPr>
        <w:t xml:space="preserve"> k., (Klaipėdos apskr., Klaipėdos r. sav.,</w:t>
      </w:r>
      <w:r w:rsidR="00D92105">
        <w:rPr>
          <w:rFonts w:ascii="Trebuchet MS" w:hAnsi="Trebuchet MS"/>
          <w:sz w:val="20"/>
          <w:szCs w:val="20"/>
          <w:lang w:val="lt-LT"/>
        </w:rPr>
        <w:t xml:space="preserve"> Dovilų sen.), Šatrijos </w:t>
      </w:r>
      <w:proofErr w:type="spellStart"/>
      <w:r w:rsidR="00D92105">
        <w:rPr>
          <w:rFonts w:ascii="Trebuchet MS" w:hAnsi="Trebuchet MS"/>
          <w:sz w:val="20"/>
          <w:szCs w:val="20"/>
          <w:lang w:val="lt-LT"/>
        </w:rPr>
        <w:t>tak</w:t>
      </w:r>
      <w:proofErr w:type="spellEnd"/>
      <w:r w:rsidR="00D92105">
        <w:rPr>
          <w:rFonts w:ascii="Trebuchet MS" w:hAnsi="Trebuchet MS"/>
          <w:sz w:val="20"/>
          <w:szCs w:val="20"/>
          <w:lang w:val="lt-LT"/>
        </w:rPr>
        <w:t>. 19</w:t>
      </w:r>
      <w:r w:rsidRPr="004D495A">
        <w:rPr>
          <w:rFonts w:ascii="Trebuchet MS" w:hAnsi="Trebuchet MS"/>
          <w:sz w:val="20"/>
          <w:szCs w:val="20"/>
          <w:lang w:val="lt-LT"/>
        </w:rPr>
        <w:t>;</w:t>
      </w:r>
    </w:p>
    <w:p w14:paraId="15BC8D7E" w14:textId="6CE96438" w:rsidR="00D40955" w:rsidRPr="000D2643" w:rsidRDefault="00087FED" w:rsidP="00D40955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>
        <w:rPr>
          <w:rFonts w:ascii="Trebuchet MS" w:hAnsi="Trebuchet MS"/>
          <w:sz w:val="20"/>
          <w:szCs w:val="20"/>
          <w:lang w:val="lt-LT"/>
        </w:rPr>
        <w:t>Prekės turi atitikti techninius reikalavimus nurodytus 2 ir 3 prieduose</w:t>
      </w:r>
      <w:r w:rsidR="00D40955">
        <w:rPr>
          <w:rFonts w:ascii="Trebuchet MS" w:hAnsi="Trebuchet MS"/>
          <w:sz w:val="20"/>
          <w:szCs w:val="20"/>
          <w:lang w:val="lt-LT"/>
        </w:rPr>
        <w:t>;</w:t>
      </w:r>
    </w:p>
    <w:p w14:paraId="6BE89196" w14:textId="50B6A118" w:rsidR="00EE3671" w:rsidRDefault="00EE3671" w:rsidP="00EE3671">
      <w:pPr>
        <w:pStyle w:val="ListParagraph"/>
        <w:numPr>
          <w:ilvl w:val="1"/>
          <w:numId w:val="19"/>
        </w:numPr>
        <w:spacing w:before="120" w:after="120" w:line="240" w:lineRule="auto"/>
        <w:contextualSpacing w:val="0"/>
        <w:jc w:val="both"/>
        <w:rPr>
          <w:rFonts w:ascii="Trebuchet MS" w:hAnsi="Trebuchet MS"/>
          <w:sz w:val="20"/>
          <w:szCs w:val="20"/>
          <w:lang w:val="lt-LT"/>
        </w:rPr>
      </w:pPr>
      <w:r w:rsidRPr="00EE3671">
        <w:rPr>
          <w:rFonts w:ascii="Trebuchet MS" w:hAnsi="Trebuchet MS"/>
          <w:sz w:val="20"/>
          <w:szCs w:val="20"/>
          <w:lang w:val="lt-LT"/>
        </w:rPr>
        <w:t>Pardavėjas Prekėms suteikia ne mažiau kaip 24 mėnesių kokybės garantiją nuo Prekių priėmimo – perdavimo akto pasirašymo datos</w:t>
      </w:r>
      <w:r w:rsidR="00087FED">
        <w:rPr>
          <w:rFonts w:ascii="Trebuchet MS" w:hAnsi="Trebuchet MS"/>
          <w:sz w:val="20"/>
          <w:szCs w:val="20"/>
          <w:lang w:val="lt-LT"/>
        </w:rPr>
        <w:t>;</w:t>
      </w:r>
    </w:p>
    <w:p w14:paraId="2060A170" w14:textId="7CFC918A" w:rsidR="00D40955" w:rsidRPr="000D2643" w:rsidRDefault="00D40955" w:rsidP="00D40955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 w:rsidRPr="000D2643">
        <w:rPr>
          <w:rFonts w:ascii="Trebuchet MS" w:hAnsi="Trebuchet MS"/>
          <w:sz w:val="20"/>
          <w:szCs w:val="20"/>
          <w:lang w:val="lt-LT"/>
        </w:rPr>
        <w:t>Prekė</w:t>
      </w:r>
      <w:r w:rsidR="00BC0913">
        <w:rPr>
          <w:rFonts w:ascii="Trebuchet MS" w:hAnsi="Trebuchet MS"/>
          <w:sz w:val="20"/>
          <w:szCs w:val="20"/>
          <w:lang w:val="lt-LT"/>
        </w:rPr>
        <w:t>s</w:t>
      </w:r>
      <w:r w:rsidRPr="000D2643">
        <w:rPr>
          <w:rFonts w:ascii="Trebuchet MS" w:hAnsi="Trebuchet MS"/>
          <w:sz w:val="20"/>
          <w:szCs w:val="20"/>
          <w:lang w:val="lt-LT"/>
        </w:rPr>
        <w:t xml:space="preserve"> turi būti nauj</w:t>
      </w:r>
      <w:r w:rsidR="00BC0913">
        <w:rPr>
          <w:rFonts w:ascii="Trebuchet MS" w:hAnsi="Trebuchet MS"/>
          <w:sz w:val="20"/>
          <w:szCs w:val="20"/>
          <w:lang w:val="lt-LT"/>
        </w:rPr>
        <w:t>os (pagal Sutarties 1 priedo 1.</w:t>
      </w:r>
      <w:r w:rsidR="00D429E3">
        <w:rPr>
          <w:rFonts w:ascii="Trebuchet MS" w:hAnsi="Trebuchet MS"/>
          <w:sz w:val="20"/>
          <w:szCs w:val="20"/>
          <w:lang w:val="lt-LT"/>
        </w:rPr>
        <w:t>8</w:t>
      </w:r>
      <w:r w:rsidR="00BC0913">
        <w:rPr>
          <w:rFonts w:ascii="Trebuchet MS" w:hAnsi="Trebuchet MS"/>
          <w:sz w:val="20"/>
          <w:szCs w:val="20"/>
          <w:lang w:val="lt-LT"/>
        </w:rPr>
        <w:t>.1 p. reikalavimą)</w:t>
      </w:r>
      <w:r w:rsidRPr="000D2643">
        <w:rPr>
          <w:rFonts w:ascii="Trebuchet MS" w:hAnsi="Trebuchet MS"/>
          <w:sz w:val="20"/>
          <w:szCs w:val="20"/>
          <w:lang w:val="lt-LT"/>
        </w:rPr>
        <w:t>, anksčiau niekur nenaudot</w:t>
      </w:r>
      <w:r w:rsidR="00BC0913">
        <w:rPr>
          <w:rFonts w:ascii="Trebuchet MS" w:hAnsi="Trebuchet MS"/>
          <w:sz w:val="20"/>
          <w:szCs w:val="20"/>
          <w:lang w:val="lt-LT"/>
        </w:rPr>
        <w:t>os</w:t>
      </w:r>
      <w:r w:rsidRPr="000D2643">
        <w:rPr>
          <w:rFonts w:ascii="Trebuchet MS" w:hAnsi="Trebuchet MS"/>
          <w:sz w:val="20"/>
          <w:szCs w:val="20"/>
          <w:lang w:val="lt-LT"/>
        </w:rPr>
        <w:t>, tinkam</w:t>
      </w:r>
      <w:r w:rsidR="00BC0913">
        <w:rPr>
          <w:rFonts w:ascii="Trebuchet MS" w:hAnsi="Trebuchet MS"/>
          <w:sz w:val="20"/>
          <w:szCs w:val="20"/>
          <w:lang w:val="lt-LT"/>
        </w:rPr>
        <w:t>os</w:t>
      </w:r>
      <w:r w:rsidRPr="000D2643">
        <w:rPr>
          <w:rFonts w:ascii="Trebuchet MS" w:hAnsi="Trebuchet MS"/>
          <w:sz w:val="20"/>
          <w:szCs w:val="20"/>
          <w:lang w:val="lt-LT"/>
        </w:rPr>
        <w:t xml:space="preserve"> naudoti pagal paskirtį;</w:t>
      </w:r>
    </w:p>
    <w:p w14:paraId="361E0C59" w14:textId="3BA2054D" w:rsidR="00D40955" w:rsidRPr="000D2643" w:rsidRDefault="00D40955" w:rsidP="00D40955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 w:rsidRPr="000D2643">
        <w:rPr>
          <w:rFonts w:ascii="Trebuchet MS" w:hAnsi="Trebuchet MS"/>
          <w:sz w:val="20"/>
          <w:szCs w:val="20"/>
          <w:lang w:val="lt-LT"/>
        </w:rPr>
        <w:t>Prekė</w:t>
      </w:r>
      <w:r w:rsidR="00BC0913">
        <w:rPr>
          <w:rFonts w:ascii="Trebuchet MS" w:hAnsi="Trebuchet MS"/>
          <w:sz w:val="20"/>
          <w:szCs w:val="20"/>
          <w:lang w:val="lt-LT"/>
        </w:rPr>
        <w:t>s</w:t>
      </w:r>
      <w:r w:rsidRPr="000D2643">
        <w:rPr>
          <w:rFonts w:ascii="Trebuchet MS" w:hAnsi="Trebuchet MS"/>
          <w:sz w:val="20"/>
          <w:szCs w:val="20"/>
          <w:lang w:val="lt-LT"/>
        </w:rPr>
        <w:t xml:space="preserve"> turi būti supakuot</w:t>
      </w:r>
      <w:r w:rsidR="00BC0913">
        <w:rPr>
          <w:rFonts w:ascii="Trebuchet MS" w:hAnsi="Trebuchet MS"/>
          <w:sz w:val="20"/>
          <w:szCs w:val="20"/>
          <w:lang w:val="lt-LT"/>
        </w:rPr>
        <w:t>os</w:t>
      </w:r>
      <w:r>
        <w:rPr>
          <w:rFonts w:ascii="Trebuchet MS" w:hAnsi="Trebuchet MS"/>
          <w:sz w:val="20"/>
          <w:szCs w:val="20"/>
          <w:lang w:val="lt-LT"/>
        </w:rPr>
        <w:t xml:space="preserve"> gamyklinėje pakuotėje.</w:t>
      </w:r>
      <w:r w:rsidRPr="000D2643">
        <w:rPr>
          <w:rFonts w:ascii="Trebuchet MS" w:hAnsi="Trebuchet MS"/>
          <w:sz w:val="20"/>
          <w:szCs w:val="20"/>
          <w:lang w:val="lt-LT"/>
        </w:rPr>
        <w:t xml:space="preserve"> </w:t>
      </w:r>
      <w:r w:rsidRPr="000D2643">
        <w:rPr>
          <w:rFonts w:ascii="Trebuchet MS" w:hAnsi="Trebuchet MS" w:cs="Arial"/>
          <w:sz w:val="20"/>
          <w:szCs w:val="20"/>
          <w:lang w:val="lt-LT"/>
        </w:rPr>
        <w:t xml:space="preserve">Prekės pristatomos </w:t>
      </w:r>
      <w:r w:rsidR="00D429E3">
        <w:rPr>
          <w:rFonts w:ascii="Trebuchet MS" w:hAnsi="Trebuchet MS" w:cs="Arial"/>
          <w:sz w:val="20"/>
          <w:szCs w:val="20"/>
          <w:lang w:val="lt-LT"/>
        </w:rPr>
        <w:t>Perkančiajam subjektui</w:t>
      </w:r>
      <w:r w:rsidRPr="000D2643">
        <w:rPr>
          <w:rFonts w:ascii="Trebuchet MS" w:hAnsi="Trebuchet MS" w:cs="Arial"/>
          <w:sz w:val="20"/>
          <w:szCs w:val="20"/>
          <w:lang w:val="lt-LT"/>
        </w:rPr>
        <w:t xml:space="preserve"> 2.</w:t>
      </w:r>
      <w:r w:rsidR="00BC0913">
        <w:rPr>
          <w:rFonts w:ascii="Trebuchet MS" w:hAnsi="Trebuchet MS" w:cs="Arial"/>
          <w:sz w:val="20"/>
          <w:szCs w:val="20"/>
          <w:lang w:val="lt-LT"/>
        </w:rPr>
        <w:t>2</w:t>
      </w:r>
      <w:r w:rsidRPr="000D2643">
        <w:rPr>
          <w:rFonts w:ascii="Trebuchet MS" w:hAnsi="Trebuchet MS" w:cs="Arial"/>
          <w:sz w:val="20"/>
          <w:szCs w:val="20"/>
          <w:lang w:val="lt-LT"/>
        </w:rPr>
        <w:t xml:space="preserve"> punkte nurodytu adresu, nepažeistuose gamykliniuose įpakavimuose (įpakavimai turi </w:t>
      </w:r>
      <w:r w:rsidRPr="000D2643">
        <w:rPr>
          <w:rFonts w:ascii="Trebuchet MS" w:hAnsi="Trebuchet MS"/>
          <w:sz w:val="20"/>
          <w:szCs w:val="20"/>
          <w:lang w:val="lt-LT"/>
        </w:rPr>
        <w:t>būti be mechaninių pažeidimų, nepažeista drėgmės ir kitų veiksnių</w:t>
      </w:r>
      <w:r w:rsidRPr="000D2643">
        <w:rPr>
          <w:rFonts w:ascii="Trebuchet MS" w:hAnsi="Trebuchet MS" w:cs="Arial"/>
          <w:sz w:val="20"/>
          <w:szCs w:val="20"/>
          <w:lang w:val="lt-LT"/>
        </w:rPr>
        <w:t xml:space="preserve">). </w:t>
      </w:r>
      <w:r w:rsidR="00BC0913">
        <w:rPr>
          <w:rFonts w:ascii="Trebuchet MS" w:hAnsi="Trebuchet MS" w:cs="Arial"/>
          <w:sz w:val="20"/>
          <w:szCs w:val="20"/>
          <w:lang w:val="lt-LT"/>
        </w:rPr>
        <w:t>Prekių</w:t>
      </w:r>
      <w:r w:rsidR="00BC0913" w:rsidRPr="000D2643">
        <w:rPr>
          <w:rFonts w:ascii="Trebuchet MS" w:hAnsi="Trebuchet MS" w:cs="Arial"/>
          <w:sz w:val="20"/>
          <w:szCs w:val="20"/>
          <w:lang w:val="lt-LT"/>
        </w:rPr>
        <w:t xml:space="preserve"> iškr</w:t>
      </w:r>
      <w:r w:rsidR="00BC0913">
        <w:rPr>
          <w:rFonts w:ascii="Trebuchet MS" w:hAnsi="Trebuchet MS" w:cs="Arial"/>
          <w:sz w:val="20"/>
          <w:szCs w:val="20"/>
          <w:lang w:val="lt-LT"/>
        </w:rPr>
        <w:t xml:space="preserve">ovimu ir pastatymu </w:t>
      </w:r>
      <w:r w:rsidR="00D429E3">
        <w:rPr>
          <w:rFonts w:ascii="Trebuchet MS" w:hAnsi="Trebuchet MS" w:cs="Arial"/>
          <w:sz w:val="20"/>
          <w:szCs w:val="20"/>
          <w:lang w:val="lt-LT"/>
        </w:rPr>
        <w:t xml:space="preserve">Perkančiojo subjekto </w:t>
      </w:r>
      <w:r w:rsidR="00BC0913">
        <w:rPr>
          <w:rFonts w:ascii="Trebuchet MS" w:hAnsi="Trebuchet MS" w:cs="Arial"/>
          <w:sz w:val="20"/>
          <w:szCs w:val="20"/>
          <w:lang w:val="lt-LT"/>
        </w:rPr>
        <w:t>nurodytoje sandėliavimo vietoje atsakingas Prekių Tiekėjas.</w:t>
      </w:r>
    </w:p>
    <w:p w14:paraId="39CC70D3" w14:textId="14CDF1AE" w:rsidR="00D40955" w:rsidRPr="00D40955" w:rsidRDefault="00D40955" w:rsidP="00D40955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 w:rsidRPr="000D2643">
        <w:rPr>
          <w:rFonts w:ascii="Trebuchet MS" w:hAnsi="Trebuchet MS" w:cs="Arial"/>
          <w:sz w:val="20"/>
          <w:szCs w:val="20"/>
          <w:lang w:val="lt-LT"/>
        </w:rPr>
        <w:t>Prekių pristatymas per 6 mėnesius nuo sutarties sudarymo datos.</w:t>
      </w:r>
    </w:p>
    <w:p w14:paraId="3BBD5C01" w14:textId="6A69F960" w:rsidR="00D40955" w:rsidRPr="00D40955" w:rsidRDefault="00D40955" w:rsidP="00D40955">
      <w:pPr>
        <w:pStyle w:val="ListParagraph"/>
        <w:spacing w:after="0" w:line="360" w:lineRule="auto"/>
        <w:ind w:left="792"/>
        <w:jc w:val="both"/>
        <w:rPr>
          <w:rFonts w:ascii="Trebuchet MS" w:hAnsi="Trebuchet MS"/>
          <w:sz w:val="20"/>
          <w:szCs w:val="20"/>
          <w:lang w:val="lt-LT"/>
        </w:rPr>
      </w:pPr>
    </w:p>
    <w:p w14:paraId="65DDC4EE" w14:textId="77777777" w:rsidR="00D40955" w:rsidRPr="000D2643" w:rsidRDefault="00D40955" w:rsidP="00D40955">
      <w:pPr>
        <w:pStyle w:val="ListParagraph"/>
        <w:numPr>
          <w:ilvl w:val="0"/>
          <w:numId w:val="19"/>
        </w:numPr>
        <w:spacing w:after="0" w:line="360" w:lineRule="auto"/>
        <w:jc w:val="both"/>
        <w:rPr>
          <w:rFonts w:ascii="Trebuchet MS" w:hAnsi="Trebuchet MS"/>
          <w:b/>
          <w:sz w:val="20"/>
          <w:szCs w:val="20"/>
          <w:lang w:val="lt-LT"/>
        </w:rPr>
      </w:pPr>
      <w:bookmarkStart w:id="0" w:name="_GoBack"/>
      <w:r>
        <w:rPr>
          <w:rFonts w:ascii="Trebuchet MS" w:hAnsi="Trebuchet MS"/>
          <w:b/>
          <w:sz w:val="20"/>
          <w:szCs w:val="20"/>
          <w:lang w:val="lt-LT"/>
        </w:rPr>
        <w:t>Priedai:</w:t>
      </w:r>
      <w:bookmarkEnd w:id="0"/>
    </w:p>
    <w:p w14:paraId="07D8D108" w14:textId="77777777" w:rsidR="00D40955" w:rsidRDefault="00D40955" w:rsidP="00D40955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>
        <w:rPr>
          <w:rFonts w:ascii="Trebuchet MS" w:hAnsi="Trebuchet MS"/>
          <w:sz w:val="20"/>
          <w:szCs w:val="20"/>
          <w:lang w:val="lt-LT"/>
        </w:rPr>
        <w:t>Standartiniai techniniai reikalavimai pirminių įrenginių techninių duomenų lentelėms;</w:t>
      </w:r>
    </w:p>
    <w:p w14:paraId="23D7C8F8" w14:textId="1DBD62CB" w:rsidR="00D40955" w:rsidRDefault="00D40955" w:rsidP="00D40955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>
        <w:rPr>
          <w:rFonts w:ascii="Trebuchet MS" w:hAnsi="Trebuchet MS"/>
          <w:sz w:val="20"/>
          <w:szCs w:val="20"/>
          <w:lang w:val="lt-LT"/>
        </w:rPr>
        <w:t>T</w:t>
      </w:r>
      <w:r w:rsidRPr="00AD7A15">
        <w:rPr>
          <w:rFonts w:ascii="Trebuchet MS" w:hAnsi="Trebuchet MS"/>
          <w:sz w:val="20"/>
          <w:szCs w:val="20"/>
          <w:lang w:val="lt-LT"/>
        </w:rPr>
        <w:t xml:space="preserve">echniniai reikalavimai 110 </w:t>
      </w:r>
      <w:proofErr w:type="spellStart"/>
      <w:r w:rsidRPr="00AD7A15">
        <w:rPr>
          <w:rFonts w:ascii="Trebuchet MS" w:hAnsi="Trebuchet MS"/>
          <w:sz w:val="20"/>
          <w:szCs w:val="20"/>
          <w:lang w:val="lt-LT"/>
        </w:rPr>
        <w:t>kV</w:t>
      </w:r>
      <w:proofErr w:type="spellEnd"/>
      <w:r w:rsidRPr="00AD7A15">
        <w:rPr>
          <w:rFonts w:ascii="Trebuchet MS" w:hAnsi="Trebuchet MS"/>
          <w:sz w:val="20"/>
          <w:szCs w:val="20"/>
          <w:lang w:val="lt-LT"/>
        </w:rPr>
        <w:t xml:space="preserve"> </w:t>
      </w:r>
      <w:r w:rsidR="00D92105">
        <w:rPr>
          <w:rFonts w:ascii="Trebuchet MS" w:hAnsi="Trebuchet MS"/>
          <w:sz w:val="20"/>
          <w:szCs w:val="20"/>
          <w:lang w:val="lt-LT"/>
        </w:rPr>
        <w:t xml:space="preserve">srovės - </w:t>
      </w:r>
      <w:r w:rsidR="001F39EC">
        <w:rPr>
          <w:rFonts w:ascii="Trebuchet MS" w:hAnsi="Trebuchet MS"/>
          <w:sz w:val="20"/>
          <w:szCs w:val="20"/>
          <w:lang w:val="lt-LT"/>
        </w:rPr>
        <w:t xml:space="preserve">įtampos </w:t>
      </w:r>
      <w:r w:rsidR="00D92105">
        <w:rPr>
          <w:rFonts w:ascii="Trebuchet MS" w:hAnsi="Trebuchet MS"/>
          <w:sz w:val="20"/>
          <w:szCs w:val="20"/>
          <w:lang w:val="lt-LT"/>
        </w:rPr>
        <w:t>transformatoriams</w:t>
      </w:r>
      <w:r>
        <w:rPr>
          <w:rFonts w:ascii="Trebuchet MS" w:hAnsi="Trebuchet MS"/>
          <w:sz w:val="20"/>
          <w:szCs w:val="20"/>
          <w:lang w:val="lt-LT"/>
        </w:rPr>
        <w:t>;</w:t>
      </w:r>
    </w:p>
    <w:p w14:paraId="4BD16EF8" w14:textId="54940A4D" w:rsidR="001F39EC" w:rsidRDefault="001F39EC" w:rsidP="00D40955">
      <w:pPr>
        <w:pStyle w:val="ListParagraph"/>
        <w:numPr>
          <w:ilvl w:val="0"/>
          <w:numId w:val="20"/>
        </w:numPr>
        <w:spacing w:after="0" w:line="360" w:lineRule="auto"/>
        <w:jc w:val="both"/>
        <w:rPr>
          <w:rFonts w:ascii="Trebuchet MS" w:hAnsi="Trebuchet MS"/>
          <w:sz w:val="20"/>
          <w:szCs w:val="20"/>
          <w:lang w:val="lt-LT"/>
        </w:rPr>
      </w:pPr>
      <w:r>
        <w:rPr>
          <w:rFonts w:ascii="Trebuchet MS" w:hAnsi="Trebuchet MS"/>
          <w:sz w:val="20"/>
          <w:szCs w:val="20"/>
          <w:lang w:val="lt-LT"/>
        </w:rPr>
        <w:t xml:space="preserve">Techniniai reikalavimai 110 </w:t>
      </w:r>
      <w:proofErr w:type="spellStart"/>
      <w:r>
        <w:rPr>
          <w:rFonts w:ascii="Trebuchet MS" w:hAnsi="Trebuchet MS"/>
          <w:sz w:val="20"/>
          <w:szCs w:val="20"/>
          <w:lang w:val="lt-LT"/>
        </w:rPr>
        <w:t>kV</w:t>
      </w:r>
      <w:proofErr w:type="spellEnd"/>
      <w:r>
        <w:rPr>
          <w:rFonts w:ascii="Trebuchet MS" w:hAnsi="Trebuchet MS"/>
          <w:sz w:val="20"/>
          <w:szCs w:val="20"/>
          <w:lang w:val="lt-LT"/>
        </w:rPr>
        <w:t xml:space="preserve"> </w:t>
      </w:r>
      <w:r w:rsidR="00D92105">
        <w:rPr>
          <w:rFonts w:ascii="Trebuchet MS" w:hAnsi="Trebuchet MS"/>
          <w:sz w:val="20"/>
          <w:szCs w:val="20"/>
          <w:lang w:val="lt-LT"/>
        </w:rPr>
        <w:t xml:space="preserve">srovės - įtampos transformatorių </w:t>
      </w:r>
      <w:r>
        <w:rPr>
          <w:rFonts w:ascii="Trebuchet MS" w:hAnsi="Trebuchet MS"/>
          <w:sz w:val="20"/>
          <w:szCs w:val="20"/>
          <w:lang w:val="lt-LT"/>
        </w:rPr>
        <w:t>prijungimo gnybtams.</w:t>
      </w:r>
    </w:p>
    <w:p w14:paraId="28459A40" w14:textId="2FA3E016" w:rsidR="00D40955" w:rsidRPr="001F39EC" w:rsidRDefault="00D40955" w:rsidP="001F39EC">
      <w:pPr>
        <w:spacing w:after="0" w:line="360" w:lineRule="auto"/>
        <w:ind w:left="360"/>
        <w:jc w:val="both"/>
        <w:rPr>
          <w:rFonts w:ascii="Trebuchet MS" w:hAnsi="Trebuchet MS"/>
          <w:sz w:val="20"/>
          <w:szCs w:val="20"/>
          <w:lang w:val="lt-LT"/>
        </w:rPr>
      </w:pPr>
    </w:p>
    <w:p w14:paraId="0B2CDA16" w14:textId="17ACD260" w:rsidR="00D40955" w:rsidRPr="000D2643" w:rsidRDefault="00D40955" w:rsidP="00D40955">
      <w:pPr>
        <w:pStyle w:val="ListParagraph"/>
        <w:spacing w:after="0" w:line="360" w:lineRule="auto"/>
        <w:ind w:left="360"/>
        <w:jc w:val="both"/>
        <w:rPr>
          <w:rFonts w:ascii="Trebuchet MS" w:hAnsi="Trebuchet MS"/>
          <w:b/>
          <w:sz w:val="20"/>
          <w:szCs w:val="20"/>
          <w:lang w:val="lt-LT"/>
        </w:rPr>
      </w:pPr>
    </w:p>
    <w:p w14:paraId="70FF71A6" w14:textId="77777777" w:rsidR="000D2643" w:rsidRDefault="000D2643" w:rsidP="00A80E7A">
      <w:pPr>
        <w:ind w:left="568"/>
        <w:jc w:val="center"/>
        <w:rPr>
          <w:rFonts w:ascii="Trebuchet MS" w:hAnsi="Trebuchet MS" w:cstheme="minorHAnsi"/>
          <w:b/>
          <w:highlight w:val="yellow"/>
          <w:lang w:val="lt-LT"/>
        </w:rPr>
      </w:pPr>
    </w:p>
    <w:sectPr w:rsidR="000D2643" w:rsidSect="00113C2B">
      <w:footerReference w:type="default" r:id="rId9"/>
      <w:pgSz w:w="11906" w:h="16838" w:code="9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66F3A7" w14:textId="77777777" w:rsidR="003627A6" w:rsidRDefault="003627A6" w:rsidP="00A40FD8">
      <w:pPr>
        <w:spacing w:after="0" w:line="240" w:lineRule="auto"/>
      </w:pPr>
      <w:r>
        <w:separator/>
      </w:r>
    </w:p>
  </w:endnote>
  <w:endnote w:type="continuationSeparator" w:id="0">
    <w:p w14:paraId="6135E2B0" w14:textId="77777777" w:rsidR="003627A6" w:rsidRDefault="003627A6" w:rsidP="00A4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8905537"/>
      <w:docPartObj>
        <w:docPartGallery w:val="Page Numbers (Bottom of Page)"/>
        <w:docPartUnique/>
      </w:docPartObj>
    </w:sdtPr>
    <w:sdtEndPr/>
    <w:sdtContent>
      <w:p w14:paraId="7CC3DF3B" w14:textId="0AA72349" w:rsidR="00B75029" w:rsidRDefault="00B75029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2105" w:rsidRPr="00D92105">
          <w:rPr>
            <w:noProof/>
            <w:lang w:val="lt-LT"/>
          </w:rPr>
          <w:t>1</w:t>
        </w:r>
        <w:r>
          <w:fldChar w:fldCharType="end"/>
        </w:r>
      </w:p>
    </w:sdtContent>
  </w:sdt>
  <w:p w14:paraId="7CC3DF3C" w14:textId="77777777" w:rsidR="00B75029" w:rsidRDefault="00B750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CE863A" w14:textId="77777777" w:rsidR="003627A6" w:rsidRDefault="003627A6" w:rsidP="00A40FD8">
      <w:pPr>
        <w:spacing w:after="0" w:line="240" w:lineRule="auto"/>
      </w:pPr>
      <w:r>
        <w:separator/>
      </w:r>
    </w:p>
  </w:footnote>
  <w:footnote w:type="continuationSeparator" w:id="0">
    <w:p w14:paraId="436E3378" w14:textId="77777777" w:rsidR="003627A6" w:rsidRDefault="003627A6" w:rsidP="00A40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567" w:hanging="567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0CAE1097"/>
    <w:multiLevelType w:val="hybridMultilevel"/>
    <w:tmpl w:val="43708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F2C6E"/>
    <w:multiLevelType w:val="hybridMultilevel"/>
    <w:tmpl w:val="6688F34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5287D"/>
    <w:multiLevelType w:val="hybridMultilevel"/>
    <w:tmpl w:val="43708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14B72"/>
    <w:multiLevelType w:val="hybridMultilevel"/>
    <w:tmpl w:val="43708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34D25"/>
    <w:multiLevelType w:val="hybridMultilevel"/>
    <w:tmpl w:val="9C9EE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07235"/>
    <w:multiLevelType w:val="hybridMultilevel"/>
    <w:tmpl w:val="7A14CE9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072758"/>
    <w:multiLevelType w:val="hybridMultilevel"/>
    <w:tmpl w:val="43708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2579D9"/>
    <w:multiLevelType w:val="hybridMultilevel"/>
    <w:tmpl w:val="9C84E78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2552C2"/>
    <w:multiLevelType w:val="hybridMultilevel"/>
    <w:tmpl w:val="B5725232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5E2714"/>
    <w:multiLevelType w:val="hybridMultilevel"/>
    <w:tmpl w:val="A97A3C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6658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147065"/>
    <w:multiLevelType w:val="hybridMultilevel"/>
    <w:tmpl w:val="437080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65C04"/>
    <w:multiLevelType w:val="hybridMultilevel"/>
    <w:tmpl w:val="7E5624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0B13C2"/>
    <w:multiLevelType w:val="multilevel"/>
    <w:tmpl w:val="30826B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67C41CD"/>
    <w:multiLevelType w:val="hybridMultilevel"/>
    <w:tmpl w:val="3222A930"/>
    <w:lvl w:ilvl="0" w:tplc="0BA29D4C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F42A1"/>
    <w:multiLevelType w:val="hybridMultilevel"/>
    <w:tmpl w:val="A3B8444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106A16"/>
    <w:multiLevelType w:val="hybridMultilevel"/>
    <w:tmpl w:val="40DCCE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057B98"/>
    <w:multiLevelType w:val="hybridMultilevel"/>
    <w:tmpl w:val="5752799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2B3234"/>
    <w:multiLevelType w:val="hybridMultilevel"/>
    <w:tmpl w:val="57527990"/>
    <w:lvl w:ilvl="0" w:tplc="0427000F">
      <w:start w:val="1"/>
      <w:numFmt w:val="decimal"/>
      <w:lvlText w:val="%1."/>
      <w:lvlJc w:val="left"/>
      <w:pPr>
        <w:ind w:left="786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352038"/>
    <w:multiLevelType w:val="hybridMultilevel"/>
    <w:tmpl w:val="7FF07F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6"/>
  </w:num>
  <w:num w:numId="6">
    <w:abstractNumId w:val="12"/>
  </w:num>
  <w:num w:numId="7">
    <w:abstractNumId w:val="1"/>
  </w:num>
  <w:num w:numId="8">
    <w:abstractNumId w:val="7"/>
  </w:num>
  <w:num w:numId="9">
    <w:abstractNumId w:val="4"/>
  </w:num>
  <w:num w:numId="10">
    <w:abstractNumId w:val="3"/>
  </w:num>
  <w:num w:numId="11">
    <w:abstractNumId w:val="19"/>
  </w:num>
  <w:num w:numId="12">
    <w:abstractNumId w:val="10"/>
  </w:num>
  <w:num w:numId="13">
    <w:abstractNumId w:val="17"/>
  </w:num>
  <w:num w:numId="14">
    <w:abstractNumId w:val="20"/>
  </w:num>
  <w:num w:numId="15">
    <w:abstractNumId w:val="6"/>
  </w:num>
  <w:num w:numId="16">
    <w:abstractNumId w:val="18"/>
  </w:num>
  <w:num w:numId="17">
    <w:abstractNumId w:val="5"/>
  </w:num>
  <w:num w:numId="18">
    <w:abstractNumId w:val="15"/>
  </w:num>
  <w:num w:numId="19">
    <w:abstractNumId w:val="14"/>
  </w:num>
  <w:num w:numId="20">
    <w:abstractNumId w:val="13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18BD"/>
    <w:rsid w:val="00010D3E"/>
    <w:rsid w:val="000646E7"/>
    <w:rsid w:val="00066181"/>
    <w:rsid w:val="000774CD"/>
    <w:rsid w:val="00087E49"/>
    <w:rsid w:val="00087FED"/>
    <w:rsid w:val="000A2E9D"/>
    <w:rsid w:val="000B0717"/>
    <w:rsid w:val="000B0EB3"/>
    <w:rsid w:val="000C4BA6"/>
    <w:rsid w:val="000D2643"/>
    <w:rsid w:val="000F18BD"/>
    <w:rsid w:val="00113C2B"/>
    <w:rsid w:val="00172282"/>
    <w:rsid w:val="00180D1F"/>
    <w:rsid w:val="00192684"/>
    <w:rsid w:val="001C19DB"/>
    <w:rsid w:val="001E3BF8"/>
    <w:rsid w:val="001F39EC"/>
    <w:rsid w:val="00202AFB"/>
    <w:rsid w:val="002242C6"/>
    <w:rsid w:val="00232097"/>
    <w:rsid w:val="00251941"/>
    <w:rsid w:val="002A4098"/>
    <w:rsid w:val="002B1747"/>
    <w:rsid w:val="002D4234"/>
    <w:rsid w:val="002D7270"/>
    <w:rsid w:val="002F05BD"/>
    <w:rsid w:val="002F1A7A"/>
    <w:rsid w:val="00322A42"/>
    <w:rsid w:val="003627A6"/>
    <w:rsid w:val="00380B96"/>
    <w:rsid w:val="00396057"/>
    <w:rsid w:val="003A3C1D"/>
    <w:rsid w:val="003B6E9C"/>
    <w:rsid w:val="004077CC"/>
    <w:rsid w:val="00432DAC"/>
    <w:rsid w:val="004342B1"/>
    <w:rsid w:val="00453A3F"/>
    <w:rsid w:val="00464131"/>
    <w:rsid w:val="00464CF3"/>
    <w:rsid w:val="00470896"/>
    <w:rsid w:val="004750AE"/>
    <w:rsid w:val="004C7D32"/>
    <w:rsid w:val="004D495A"/>
    <w:rsid w:val="004D708B"/>
    <w:rsid w:val="004E138D"/>
    <w:rsid w:val="004F737D"/>
    <w:rsid w:val="00525F8C"/>
    <w:rsid w:val="0052609F"/>
    <w:rsid w:val="00550343"/>
    <w:rsid w:val="00567658"/>
    <w:rsid w:val="00577AE5"/>
    <w:rsid w:val="00586A52"/>
    <w:rsid w:val="00594BFC"/>
    <w:rsid w:val="005F4C97"/>
    <w:rsid w:val="00624790"/>
    <w:rsid w:val="006310EF"/>
    <w:rsid w:val="00692ADC"/>
    <w:rsid w:val="006E584F"/>
    <w:rsid w:val="00711E14"/>
    <w:rsid w:val="007406F9"/>
    <w:rsid w:val="00741C56"/>
    <w:rsid w:val="007701DC"/>
    <w:rsid w:val="007A63E8"/>
    <w:rsid w:val="007D508C"/>
    <w:rsid w:val="00813C05"/>
    <w:rsid w:val="0081659E"/>
    <w:rsid w:val="0085673D"/>
    <w:rsid w:val="0086133C"/>
    <w:rsid w:val="00871980"/>
    <w:rsid w:val="00885061"/>
    <w:rsid w:val="008879CB"/>
    <w:rsid w:val="00892844"/>
    <w:rsid w:val="008A094C"/>
    <w:rsid w:val="008A44D0"/>
    <w:rsid w:val="008B5578"/>
    <w:rsid w:val="00945E07"/>
    <w:rsid w:val="0095101B"/>
    <w:rsid w:val="00953FEA"/>
    <w:rsid w:val="00960C69"/>
    <w:rsid w:val="009863DE"/>
    <w:rsid w:val="009B4CDF"/>
    <w:rsid w:val="009C7034"/>
    <w:rsid w:val="009D46CC"/>
    <w:rsid w:val="009F04BE"/>
    <w:rsid w:val="009F6E7D"/>
    <w:rsid w:val="00A11A30"/>
    <w:rsid w:val="00A40FD8"/>
    <w:rsid w:val="00A74526"/>
    <w:rsid w:val="00A80E7A"/>
    <w:rsid w:val="00A93065"/>
    <w:rsid w:val="00AA14DB"/>
    <w:rsid w:val="00AA32FB"/>
    <w:rsid w:val="00AC0C66"/>
    <w:rsid w:val="00AD2AFC"/>
    <w:rsid w:val="00AF23D4"/>
    <w:rsid w:val="00B0158F"/>
    <w:rsid w:val="00B35D28"/>
    <w:rsid w:val="00B46D7C"/>
    <w:rsid w:val="00B66464"/>
    <w:rsid w:val="00B6780D"/>
    <w:rsid w:val="00B75029"/>
    <w:rsid w:val="00B86EF1"/>
    <w:rsid w:val="00BA16FE"/>
    <w:rsid w:val="00BC0913"/>
    <w:rsid w:val="00BE3636"/>
    <w:rsid w:val="00C00D4E"/>
    <w:rsid w:val="00C02EDF"/>
    <w:rsid w:val="00C2333A"/>
    <w:rsid w:val="00C4510D"/>
    <w:rsid w:val="00C60988"/>
    <w:rsid w:val="00C85743"/>
    <w:rsid w:val="00C90BFE"/>
    <w:rsid w:val="00C93398"/>
    <w:rsid w:val="00C96E92"/>
    <w:rsid w:val="00CD67B2"/>
    <w:rsid w:val="00CD6B6C"/>
    <w:rsid w:val="00D307D2"/>
    <w:rsid w:val="00D40955"/>
    <w:rsid w:val="00D429E3"/>
    <w:rsid w:val="00D47E40"/>
    <w:rsid w:val="00D5186A"/>
    <w:rsid w:val="00D65847"/>
    <w:rsid w:val="00D9020A"/>
    <w:rsid w:val="00D92105"/>
    <w:rsid w:val="00D96DD2"/>
    <w:rsid w:val="00DA2054"/>
    <w:rsid w:val="00DA6008"/>
    <w:rsid w:val="00DC6C2C"/>
    <w:rsid w:val="00E06998"/>
    <w:rsid w:val="00E209E0"/>
    <w:rsid w:val="00E510F0"/>
    <w:rsid w:val="00E5719B"/>
    <w:rsid w:val="00E71FBA"/>
    <w:rsid w:val="00E7282C"/>
    <w:rsid w:val="00E779AA"/>
    <w:rsid w:val="00E83FC4"/>
    <w:rsid w:val="00EA6A87"/>
    <w:rsid w:val="00EE3671"/>
    <w:rsid w:val="00F17991"/>
    <w:rsid w:val="00F32DDA"/>
    <w:rsid w:val="00FB494D"/>
    <w:rsid w:val="00FF3907"/>
    <w:rsid w:val="00FF3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3DF1E"/>
  <w15:docId w15:val="{2F012758-C987-44E6-835C-655208E4F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18BD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07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16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16FE"/>
    <w:rPr>
      <w:rFonts w:ascii="Tahoma" w:eastAsiaTheme="minorEastAsi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A40F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0FD8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40FD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0FD8"/>
    <w:rPr>
      <w:rFonts w:eastAsiaTheme="minorEastAsia"/>
      <w:lang w:val="en-US"/>
    </w:rPr>
  </w:style>
  <w:style w:type="paragraph" w:styleId="ListParagraph">
    <w:name w:val="List Paragraph"/>
    <w:basedOn w:val="Normal"/>
    <w:uiPriority w:val="34"/>
    <w:qFormat/>
    <w:rsid w:val="00692AD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66464"/>
    <w:rPr>
      <w:b/>
      <w:bCs/>
    </w:rPr>
  </w:style>
  <w:style w:type="character" w:customStyle="1" w:styleId="hps">
    <w:name w:val="hps"/>
    <w:basedOn w:val="DefaultParagraphFont"/>
    <w:rsid w:val="00B6780D"/>
  </w:style>
  <w:style w:type="paragraph" w:customStyle="1" w:styleId="Default">
    <w:name w:val="Default"/>
    <w:rsid w:val="00A80E7A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2B17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B17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B1747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7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747"/>
    <w:rPr>
      <w:rFonts w:eastAsiaTheme="minorEastAsia"/>
      <w:b/>
      <w:bCs/>
      <w:sz w:val="20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AD2AFC"/>
    <w:rPr>
      <w:b/>
      <w:bCs/>
      <w:i w:val="0"/>
      <w:iCs w:val="0"/>
    </w:rPr>
  </w:style>
  <w:style w:type="character" w:customStyle="1" w:styleId="st1">
    <w:name w:val="st1"/>
    <w:basedOn w:val="DefaultParagraphFont"/>
    <w:rsid w:val="00AD2AFC"/>
  </w:style>
  <w:style w:type="character" w:styleId="Hyperlink">
    <w:name w:val="Hyperlink"/>
    <w:basedOn w:val="DefaultParagraphFont"/>
    <w:uiPriority w:val="99"/>
    <w:unhideWhenUsed/>
    <w:rsid w:val="000D2643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871980"/>
    <w:pPr>
      <w:spacing w:after="0" w:line="240" w:lineRule="auto"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87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90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00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376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29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82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617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243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73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1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142625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4428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6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gri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14545-A01B-47AF-934E-798945D8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TIC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laba</dc:creator>
  <cp:lastModifiedBy>Vaidotas Rukša</cp:lastModifiedBy>
  <cp:revision>10</cp:revision>
  <dcterms:created xsi:type="dcterms:W3CDTF">2019-01-07T12:59:00Z</dcterms:created>
  <dcterms:modified xsi:type="dcterms:W3CDTF">2019-01-21T13:15:00Z</dcterms:modified>
</cp:coreProperties>
</file>